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67C" w:rsidRDefault="004D567C" w:rsidP="004D567C">
      <w:pPr>
        <w:pStyle w:val="Prrafodelista"/>
        <w:ind w:left="3589" w:firstLine="659"/>
        <w:rPr>
          <w:lang w:val="fr-FR"/>
        </w:rPr>
      </w:pPr>
      <w:r w:rsidRPr="004D567C">
        <w:rPr>
          <w:b/>
          <w:lang w:val="fr-FR"/>
        </w:rPr>
        <w:t>TOUT LE MONDE MENT</w:t>
      </w:r>
      <w:r>
        <w:rPr>
          <w:lang w:val="fr-FR"/>
        </w:rPr>
        <w:t xml:space="preserve"> (chanson)</w:t>
      </w:r>
      <w:r w:rsidR="00513E57">
        <w:rPr>
          <w:lang w:val="fr-FR"/>
        </w:rPr>
        <w:t xml:space="preserve"> : </w:t>
      </w:r>
      <w:hyperlink r:id="rId5" w:history="1">
        <w:r w:rsidR="00513E57" w:rsidRPr="00734A1E">
          <w:rPr>
            <w:rStyle w:val="Hipervnculo"/>
            <w:lang w:val="fr-FR"/>
          </w:rPr>
          <w:t>http://www.youtube.com/watch?v=QkmXwVF0wD4</w:t>
        </w:r>
      </w:hyperlink>
      <w:r w:rsidR="00513E57">
        <w:rPr>
          <w:lang w:val="fr-FR"/>
        </w:rPr>
        <w:t xml:space="preserve"> </w:t>
      </w:r>
    </w:p>
    <w:p w:rsidR="004D567C" w:rsidRDefault="004D567C" w:rsidP="004D567C">
      <w:pPr>
        <w:pStyle w:val="Prrafodelista"/>
        <w:ind w:left="757" w:firstLine="0"/>
        <w:rPr>
          <w:lang w:val="fr-FR"/>
        </w:rPr>
      </w:pPr>
    </w:p>
    <w:p w:rsidR="004D567C" w:rsidRPr="004D567C" w:rsidRDefault="004D567C" w:rsidP="004D567C">
      <w:pPr>
        <w:pStyle w:val="Prrafodelista"/>
        <w:numPr>
          <w:ilvl w:val="0"/>
          <w:numId w:val="1"/>
        </w:numPr>
        <w:rPr>
          <w:lang w:val="fr-FR"/>
        </w:rPr>
      </w:pPr>
      <w:r w:rsidRPr="004D567C">
        <w:rPr>
          <w:u w:val="single"/>
          <w:lang w:val="fr-FR"/>
        </w:rPr>
        <w:t>Qui et quoi ment</w:t>
      </w:r>
      <w:r w:rsidRPr="004D567C">
        <w:rPr>
          <w:lang w:val="fr-FR"/>
        </w:rPr>
        <w:t>? (</w:t>
      </w:r>
      <w:proofErr w:type="spellStart"/>
      <w:r w:rsidRPr="004D567C">
        <w:rPr>
          <w:lang w:val="fr-FR"/>
        </w:rPr>
        <w:t>maximun</w:t>
      </w:r>
      <w:proofErr w:type="spellEnd"/>
      <w:r w:rsidRPr="004D567C">
        <w:rPr>
          <w:lang w:val="fr-FR"/>
        </w:rPr>
        <w:t xml:space="preserve"> 5 par colonnes)</w:t>
      </w:r>
    </w:p>
    <w:tbl>
      <w:tblPr>
        <w:tblStyle w:val="Tablaconcuadrcula"/>
        <w:tblW w:w="14850" w:type="dxa"/>
        <w:tblInd w:w="-567" w:type="dxa"/>
        <w:tblLayout w:type="fixed"/>
        <w:tblLook w:val="04A0"/>
      </w:tblPr>
      <w:tblGrid>
        <w:gridCol w:w="2802"/>
        <w:gridCol w:w="2976"/>
        <w:gridCol w:w="3119"/>
        <w:gridCol w:w="3118"/>
        <w:gridCol w:w="2835"/>
      </w:tblGrid>
      <w:tr w:rsidR="004D567C" w:rsidTr="004D567C">
        <w:tc>
          <w:tcPr>
            <w:tcW w:w="2802" w:type="dxa"/>
          </w:tcPr>
          <w:p w:rsidR="004D567C" w:rsidRDefault="004D567C" w:rsidP="00A10533">
            <w:pPr>
              <w:pStyle w:val="Prrafodelista"/>
              <w:ind w:left="0" w:firstLine="0"/>
            </w:pPr>
            <w:proofErr w:type="spellStart"/>
            <w:r>
              <w:t>institutions</w:t>
            </w:r>
            <w:proofErr w:type="spellEnd"/>
            <w:r>
              <w:t>,</w:t>
            </w:r>
          </w:p>
          <w:p w:rsidR="004D567C" w:rsidRDefault="004D567C" w:rsidP="00A10533">
            <w:pPr>
              <w:pStyle w:val="Prrafodelista"/>
              <w:ind w:left="0" w:firstLine="0"/>
            </w:pPr>
            <w:proofErr w:type="spellStart"/>
            <w:r>
              <w:t>groupes</w:t>
            </w:r>
            <w:proofErr w:type="spellEnd"/>
          </w:p>
        </w:tc>
        <w:tc>
          <w:tcPr>
            <w:tcW w:w="2976" w:type="dxa"/>
          </w:tcPr>
          <w:p w:rsidR="004D567C" w:rsidRDefault="004D567C" w:rsidP="004D567C">
            <w:pPr>
              <w:pStyle w:val="Prrafodelista"/>
              <w:spacing w:before="100" w:after="100"/>
              <w:ind w:left="0" w:firstLine="0"/>
            </w:pPr>
            <w:proofErr w:type="spellStart"/>
            <w:r>
              <w:t>personnes</w:t>
            </w:r>
            <w:proofErr w:type="spellEnd"/>
          </w:p>
          <w:p w:rsidR="004D567C" w:rsidRDefault="004D567C" w:rsidP="00A10533">
            <w:pPr>
              <w:pStyle w:val="Prrafodelista"/>
              <w:ind w:left="0" w:firstLine="0"/>
            </w:pPr>
            <w:proofErr w:type="spellStart"/>
            <w:r>
              <w:t>individues</w:t>
            </w:r>
            <w:proofErr w:type="spellEnd"/>
          </w:p>
        </w:tc>
        <w:tc>
          <w:tcPr>
            <w:tcW w:w="3119" w:type="dxa"/>
          </w:tcPr>
          <w:p w:rsidR="004D567C" w:rsidRDefault="00B3185E" w:rsidP="00A10533">
            <w:pPr>
              <w:pStyle w:val="Prrafodelista"/>
              <w:ind w:left="0" w:firstLine="0"/>
            </w:pPr>
            <w:proofErr w:type="spellStart"/>
            <w:r>
              <w:t>caractères</w:t>
            </w:r>
            <w:proofErr w:type="spellEnd"/>
            <w:r w:rsidR="004D567C">
              <w:t xml:space="preserve"> de </w:t>
            </w:r>
            <w:proofErr w:type="spellStart"/>
            <w:r w:rsidR="004D567C">
              <w:t>personnes</w:t>
            </w:r>
            <w:proofErr w:type="spellEnd"/>
          </w:p>
          <w:p w:rsidR="004D567C" w:rsidRDefault="004D567C" w:rsidP="00A10533">
            <w:pPr>
              <w:pStyle w:val="Prrafodelista"/>
              <w:ind w:left="0" w:firstLine="0"/>
            </w:pPr>
            <w:r>
              <w:t>(</w:t>
            </w:r>
            <w:proofErr w:type="spellStart"/>
            <w:r>
              <w:t>adjectifs</w:t>
            </w:r>
            <w:proofErr w:type="spellEnd"/>
            <w:r>
              <w:t>)</w:t>
            </w:r>
          </w:p>
        </w:tc>
        <w:tc>
          <w:tcPr>
            <w:tcW w:w="3118" w:type="dxa"/>
          </w:tcPr>
          <w:p w:rsidR="004D567C" w:rsidRDefault="004D567C" w:rsidP="00A10533">
            <w:pPr>
              <w:ind w:left="0" w:firstLine="0"/>
            </w:pPr>
            <w:proofErr w:type="spellStart"/>
            <w:r>
              <w:t>objets</w:t>
            </w:r>
            <w:proofErr w:type="spellEnd"/>
          </w:p>
        </w:tc>
        <w:tc>
          <w:tcPr>
            <w:tcW w:w="2835" w:type="dxa"/>
          </w:tcPr>
          <w:p w:rsidR="004D567C" w:rsidRDefault="004D567C" w:rsidP="00A10533">
            <w:pPr>
              <w:ind w:left="0" w:firstLine="0"/>
            </w:pPr>
            <w:proofErr w:type="spellStart"/>
            <w:r>
              <w:t>animaux</w:t>
            </w:r>
            <w:proofErr w:type="spellEnd"/>
          </w:p>
        </w:tc>
      </w:tr>
      <w:tr w:rsidR="004D567C" w:rsidTr="004D567C">
        <w:tc>
          <w:tcPr>
            <w:tcW w:w="2802" w:type="dxa"/>
          </w:tcPr>
          <w:p w:rsidR="004D567C" w:rsidRDefault="004D567C" w:rsidP="00A10533">
            <w:pPr>
              <w:ind w:left="0" w:firstLine="0"/>
            </w:pPr>
          </w:p>
          <w:p w:rsidR="004D567C" w:rsidRDefault="00B3185E" w:rsidP="00A10533">
            <w:pPr>
              <w:ind w:left="0" w:firstLine="0"/>
            </w:pPr>
            <w:r>
              <w:t>-</w:t>
            </w:r>
          </w:p>
          <w:p w:rsidR="004D567C" w:rsidRDefault="00B3185E" w:rsidP="00A10533">
            <w:pPr>
              <w:ind w:left="0" w:firstLine="0"/>
            </w:pPr>
            <w:r>
              <w:t>-</w:t>
            </w:r>
          </w:p>
          <w:p w:rsidR="004D567C" w:rsidRDefault="00B3185E" w:rsidP="00A10533">
            <w:pPr>
              <w:ind w:left="0" w:firstLine="0"/>
            </w:pPr>
            <w:r>
              <w:t>-</w:t>
            </w:r>
          </w:p>
          <w:p w:rsidR="004D567C" w:rsidRDefault="00B3185E" w:rsidP="00A10533">
            <w:pPr>
              <w:ind w:left="0" w:firstLine="0"/>
            </w:pPr>
            <w:r>
              <w:t>-</w:t>
            </w:r>
          </w:p>
          <w:p w:rsidR="004D567C" w:rsidRDefault="004D567C" w:rsidP="00A10533">
            <w:pPr>
              <w:ind w:left="0" w:firstLine="0"/>
            </w:pPr>
          </w:p>
          <w:p w:rsidR="004D567C" w:rsidRDefault="004D567C" w:rsidP="00A10533">
            <w:pPr>
              <w:ind w:left="0" w:firstLine="0"/>
            </w:pPr>
          </w:p>
        </w:tc>
        <w:tc>
          <w:tcPr>
            <w:tcW w:w="2976" w:type="dxa"/>
          </w:tcPr>
          <w:p w:rsidR="004D567C" w:rsidRDefault="004D567C" w:rsidP="00A10533">
            <w:pPr>
              <w:ind w:left="0" w:firstLine="0"/>
            </w:pPr>
          </w:p>
          <w:p w:rsidR="00B3185E" w:rsidRDefault="00B3185E" w:rsidP="00A10533">
            <w:pPr>
              <w:ind w:left="0" w:firstLine="0"/>
            </w:pPr>
            <w:r>
              <w:t>-</w:t>
            </w:r>
          </w:p>
          <w:p w:rsidR="00B3185E" w:rsidRDefault="00B3185E" w:rsidP="00A10533">
            <w:pPr>
              <w:ind w:left="0" w:firstLine="0"/>
            </w:pPr>
            <w:r>
              <w:t>-</w:t>
            </w:r>
          </w:p>
          <w:p w:rsidR="00B3185E" w:rsidRDefault="00B3185E" w:rsidP="00A10533">
            <w:pPr>
              <w:ind w:left="0" w:firstLine="0"/>
            </w:pPr>
            <w:r>
              <w:t>-</w:t>
            </w:r>
          </w:p>
          <w:p w:rsidR="00B3185E" w:rsidRDefault="00B3185E" w:rsidP="00A10533">
            <w:pPr>
              <w:ind w:left="0" w:firstLine="0"/>
            </w:pPr>
            <w:r>
              <w:t>-</w:t>
            </w:r>
          </w:p>
          <w:p w:rsidR="00B3185E" w:rsidRDefault="00B3185E" w:rsidP="00A10533">
            <w:pPr>
              <w:ind w:left="0" w:firstLine="0"/>
            </w:pPr>
            <w:r>
              <w:t>-</w:t>
            </w:r>
          </w:p>
        </w:tc>
        <w:tc>
          <w:tcPr>
            <w:tcW w:w="3119" w:type="dxa"/>
          </w:tcPr>
          <w:p w:rsidR="004D567C" w:rsidRDefault="00B3185E" w:rsidP="00A10533">
            <w:pPr>
              <w:ind w:left="0" w:firstLine="0"/>
            </w:pPr>
            <w:r>
              <w:t>-</w:t>
            </w:r>
          </w:p>
          <w:p w:rsidR="00B3185E" w:rsidRDefault="00B3185E" w:rsidP="00A10533">
            <w:pPr>
              <w:ind w:left="0" w:firstLine="0"/>
            </w:pPr>
            <w:r>
              <w:t>-</w:t>
            </w:r>
          </w:p>
          <w:p w:rsidR="00B3185E" w:rsidRDefault="00B3185E" w:rsidP="00A10533">
            <w:pPr>
              <w:ind w:left="0" w:firstLine="0"/>
            </w:pPr>
            <w:r>
              <w:t>-</w:t>
            </w:r>
          </w:p>
          <w:p w:rsidR="00B3185E" w:rsidRDefault="00B3185E" w:rsidP="00A10533">
            <w:pPr>
              <w:ind w:left="0" w:firstLine="0"/>
            </w:pPr>
            <w:r>
              <w:t>-</w:t>
            </w:r>
          </w:p>
          <w:p w:rsidR="00B3185E" w:rsidRDefault="00B3185E" w:rsidP="00A10533">
            <w:pPr>
              <w:ind w:left="0" w:firstLine="0"/>
            </w:pPr>
            <w:r>
              <w:t>-</w:t>
            </w:r>
          </w:p>
          <w:p w:rsidR="00B3185E" w:rsidRDefault="00B3185E" w:rsidP="00A10533">
            <w:pPr>
              <w:ind w:left="0" w:firstLine="0"/>
            </w:pPr>
            <w:r>
              <w:t>-</w:t>
            </w:r>
          </w:p>
          <w:p w:rsidR="00B3185E" w:rsidRDefault="00B3185E" w:rsidP="00A10533">
            <w:pPr>
              <w:ind w:left="0" w:firstLine="0"/>
            </w:pPr>
            <w:r>
              <w:t>-</w:t>
            </w:r>
          </w:p>
        </w:tc>
        <w:tc>
          <w:tcPr>
            <w:tcW w:w="3118" w:type="dxa"/>
          </w:tcPr>
          <w:p w:rsidR="004D567C" w:rsidRDefault="004D567C" w:rsidP="00A10533">
            <w:pPr>
              <w:ind w:left="0" w:firstLine="0"/>
            </w:pPr>
          </w:p>
          <w:p w:rsidR="00B3185E" w:rsidRDefault="00B3185E" w:rsidP="00A10533">
            <w:pPr>
              <w:ind w:left="0" w:firstLine="0"/>
            </w:pPr>
            <w:r>
              <w:t>-</w:t>
            </w:r>
          </w:p>
          <w:p w:rsidR="00B3185E" w:rsidRDefault="00B3185E" w:rsidP="00A10533">
            <w:pPr>
              <w:ind w:left="0" w:firstLine="0"/>
            </w:pPr>
            <w:r>
              <w:t>-</w:t>
            </w:r>
          </w:p>
          <w:p w:rsidR="00B3185E" w:rsidRDefault="00B3185E" w:rsidP="00A10533">
            <w:pPr>
              <w:ind w:left="0" w:firstLine="0"/>
            </w:pPr>
            <w:r>
              <w:t>-</w:t>
            </w:r>
          </w:p>
        </w:tc>
        <w:tc>
          <w:tcPr>
            <w:tcW w:w="2835" w:type="dxa"/>
          </w:tcPr>
          <w:p w:rsidR="004D567C" w:rsidRDefault="004D567C" w:rsidP="00A10533">
            <w:pPr>
              <w:ind w:left="0" w:firstLine="0"/>
            </w:pPr>
          </w:p>
          <w:p w:rsidR="00B3185E" w:rsidRDefault="00B3185E" w:rsidP="00A10533">
            <w:pPr>
              <w:ind w:left="0" w:firstLine="0"/>
            </w:pPr>
            <w:r>
              <w:t>-</w:t>
            </w:r>
          </w:p>
          <w:p w:rsidR="00B3185E" w:rsidRDefault="00B3185E" w:rsidP="00A10533">
            <w:pPr>
              <w:ind w:left="0" w:firstLine="0"/>
            </w:pPr>
            <w:r>
              <w:t>-</w:t>
            </w:r>
          </w:p>
          <w:p w:rsidR="00B3185E" w:rsidRDefault="00B3185E" w:rsidP="00A10533">
            <w:pPr>
              <w:ind w:left="0" w:firstLine="0"/>
            </w:pPr>
            <w:r>
              <w:t>-</w:t>
            </w:r>
          </w:p>
        </w:tc>
      </w:tr>
    </w:tbl>
    <w:p w:rsidR="004D567C" w:rsidRPr="004D567C" w:rsidRDefault="004D567C" w:rsidP="004D567C">
      <w:pPr>
        <w:pStyle w:val="Prrafodelista"/>
        <w:numPr>
          <w:ilvl w:val="0"/>
          <w:numId w:val="1"/>
        </w:numPr>
        <w:rPr>
          <w:lang w:val="fr-FR"/>
        </w:rPr>
      </w:pPr>
      <w:r w:rsidRPr="004D567C">
        <w:rPr>
          <w:u w:val="single"/>
          <w:lang w:val="fr-FR"/>
        </w:rPr>
        <w:t>Quels adverbes en –ment vous écoutez</w:t>
      </w:r>
      <w:r w:rsidRPr="004D567C">
        <w:rPr>
          <w:lang w:val="fr-FR"/>
        </w:rPr>
        <w:t>?</w:t>
      </w:r>
    </w:p>
    <w:p w:rsidR="004D567C" w:rsidRPr="004D567C" w:rsidRDefault="004D567C" w:rsidP="004D567C">
      <w:pPr>
        <w:pStyle w:val="Prrafodelista"/>
        <w:ind w:left="757" w:firstLine="0"/>
        <w:rPr>
          <w:lang w:val="fr-FR"/>
        </w:rPr>
      </w:pPr>
      <w:r w:rsidRPr="004D567C">
        <w:rPr>
          <w:lang w:val="fr-FR"/>
        </w:rPr>
        <w:t>-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4D567C">
        <w:rPr>
          <w:lang w:val="fr-FR"/>
        </w:rPr>
        <w:t>-</w:t>
      </w:r>
      <w:r w:rsidR="00B3185E">
        <w:rPr>
          <w:lang w:val="fr-FR"/>
        </w:rPr>
        <w:tab/>
      </w:r>
      <w:r w:rsidR="00B3185E">
        <w:rPr>
          <w:lang w:val="fr-FR"/>
        </w:rPr>
        <w:tab/>
      </w:r>
      <w:r w:rsidR="00B3185E">
        <w:rPr>
          <w:lang w:val="fr-FR"/>
        </w:rPr>
        <w:tab/>
      </w:r>
      <w:r w:rsidR="00B3185E">
        <w:rPr>
          <w:lang w:val="fr-FR"/>
        </w:rPr>
        <w:tab/>
        <w:t>-</w:t>
      </w:r>
    </w:p>
    <w:p w:rsidR="004D567C" w:rsidRPr="005A1198" w:rsidRDefault="004D567C" w:rsidP="005A1198">
      <w:pPr>
        <w:pStyle w:val="Prrafodelista"/>
        <w:ind w:left="757" w:firstLine="0"/>
        <w:rPr>
          <w:lang w:val="fr-FR"/>
        </w:rPr>
      </w:pPr>
      <w:r w:rsidRPr="004D567C">
        <w:rPr>
          <w:lang w:val="fr-FR"/>
        </w:rPr>
        <w:t>-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4D567C">
        <w:rPr>
          <w:lang w:val="fr-FR"/>
        </w:rPr>
        <w:t>-</w:t>
      </w:r>
      <w:r w:rsidR="00B3185E">
        <w:rPr>
          <w:lang w:val="fr-FR"/>
        </w:rPr>
        <w:tab/>
      </w:r>
      <w:r w:rsidR="00B3185E">
        <w:rPr>
          <w:lang w:val="fr-FR"/>
        </w:rPr>
        <w:tab/>
      </w:r>
      <w:r w:rsidR="00B3185E">
        <w:rPr>
          <w:lang w:val="fr-FR"/>
        </w:rPr>
        <w:tab/>
      </w:r>
      <w:r w:rsidR="00B3185E">
        <w:rPr>
          <w:lang w:val="fr-FR"/>
        </w:rPr>
        <w:tab/>
        <w:t>-</w:t>
      </w:r>
    </w:p>
    <w:p w:rsidR="004D567C" w:rsidRPr="005A1198" w:rsidRDefault="004D567C" w:rsidP="005A1198">
      <w:pPr>
        <w:spacing w:before="0" w:beforeAutospacing="0" w:after="0" w:afterAutospacing="0"/>
        <w:ind w:left="0" w:firstLine="0"/>
        <w:outlineLvl w:val="3"/>
        <w:rPr>
          <w:rFonts w:ascii="Arial" w:hAnsi="Arial" w:cs="Arial"/>
          <w:color w:val="000000"/>
          <w:sz w:val="27"/>
          <w:szCs w:val="27"/>
        </w:rPr>
      </w:pPr>
      <w:r w:rsidRPr="008D09B7">
        <w:rPr>
          <w:lang w:val="fr-FR"/>
        </w:rPr>
        <w:t>B</w:t>
      </w:r>
      <w:r w:rsidRPr="004D567C">
        <w:rPr>
          <w:u w:val="single"/>
          <w:lang w:val="fr-FR"/>
        </w:rPr>
        <w:t>- Comment se forment-ils? Exemples que vous connaissez</w:t>
      </w:r>
      <w:r w:rsidRPr="004D567C">
        <w:rPr>
          <w:lang w:val="fr-FR"/>
        </w:rPr>
        <w:t>.</w:t>
      </w:r>
      <w:r w:rsidR="005A1198">
        <w:rPr>
          <w:lang w:val="fr-FR"/>
        </w:rPr>
        <w:t xml:space="preserve"> - </w:t>
      </w:r>
      <w:hyperlink r:id="rId6" w:history="1">
        <w:r w:rsidR="005A1198" w:rsidRPr="005A1198">
          <w:rPr>
            <w:rStyle w:val="Hipervnculo"/>
            <w:rFonts w:ascii="Arial" w:hAnsi="Arial" w:cs="Arial"/>
            <w:sz w:val="27"/>
            <w:szCs w:val="27"/>
            <w:lang w:val="fr-FR"/>
          </w:rPr>
          <w:t xml:space="preserve">Polar </w:t>
        </w:r>
        <w:r w:rsidR="005A1198" w:rsidRPr="005A1198">
          <w:rPr>
            <w:rStyle w:val="nfasis"/>
            <w:rFonts w:ascii="Arial" w:hAnsi="Arial" w:cs="Arial"/>
            <w:color w:val="0000FF"/>
            <w:sz w:val="27"/>
            <w:szCs w:val="27"/>
            <w:u w:val="single"/>
            <w:lang w:val="fr-FR"/>
          </w:rPr>
          <w:t>FLE</w:t>
        </w:r>
        <w:r w:rsidR="005A1198" w:rsidRPr="005A1198">
          <w:rPr>
            <w:rStyle w:val="Hipervnculo"/>
            <w:rFonts w:ascii="Arial" w:hAnsi="Arial" w:cs="Arial"/>
            <w:sz w:val="27"/>
            <w:szCs w:val="27"/>
            <w:lang w:val="fr-FR"/>
          </w:rPr>
          <w:t xml:space="preserve"> - Niveau intermédiaire - cours sur les </w:t>
        </w:r>
        <w:r w:rsidR="005A1198" w:rsidRPr="005A1198">
          <w:rPr>
            <w:rStyle w:val="nfasis"/>
            <w:rFonts w:ascii="Arial" w:hAnsi="Arial" w:cs="Arial"/>
            <w:color w:val="0000FF"/>
            <w:sz w:val="27"/>
            <w:szCs w:val="27"/>
            <w:u w:val="single"/>
            <w:lang w:val="fr-FR"/>
          </w:rPr>
          <w:t>adverbes</w:t>
        </w:r>
        <w:r w:rsidR="005A1198" w:rsidRPr="005A1198">
          <w:rPr>
            <w:rStyle w:val="Hipervnculo"/>
            <w:rFonts w:ascii="Arial" w:hAnsi="Arial" w:cs="Arial"/>
            <w:sz w:val="27"/>
            <w:szCs w:val="27"/>
            <w:lang w:val="fr-FR"/>
          </w:rPr>
          <w:t xml:space="preserve"> de manière</w:t>
        </w:r>
      </w:hyperlink>
    </w:p>
    <w:p w:rsidR="004D567C" w:rsidRPr="004D567C" w:rsidRDefault="004D567C" w:rsidP="004D567C">
      <w:pPr>
        <w:pStyle w:val="Prrafodelista"/>
        <w:numPr>
          <w:ilvl w:val="0"/>
          <w:numId w:val="1"/>
        </w:numPr>
        <w:rPr>
          <w:lang w:val="fr-FR"/>
        </w:rPr>
      </w:pPr>
      <w:r w:rsidRPr="004D567C">
        <w:rPr>
          <w:u w:val="single"/>
          <w:lang w:val="fr-FR"/>
        </w:rPr>
        <w:t>Quels autres mots avec le son /man/ vous écoutez</w:t>
      </w:r>
      <w:r w:rsidRPr="004D567C">
        <w:rPr>
          <w:lang w:val="fr-FR"/>
        </w:rPr>
        <w:t>?</w:t>
      </w:r>
    </w:p>
    <w:p w:rsidR="004D567C" w:rsidRPr="004D567C" w:rsidRDefault="004D567C" w:rsidP="004D567C">
      <w:pPr>
        <w:pStyle w:val="Prrafodelista"/>
        <w:ind w:left="757" w:firstLine="0"/>
        <w:rPr>
          <w:lang w:val="fr-FR"/>
        </w:rPr>
      </w:pPr>
      <w:r w:rsidRPr="004D567C">
        <w:rPr>
          <w:lang w:val="fr-FR"/>
        </w:rPr>
        <w:t>-</w:t>
      </w:r>
    </w:p>
    <w:p w:rsidR="004D567C" w:rsidRPr="004D567C" w:rsidRDefault="004D567C" w:rsidP="004D567C">
      <w:pPr>
        <w:pStyle w:val="Prrafodelista"/>
        <w:ind w:left="757" w:firstLine="0"/>
        <w:rPr>
          <w:lang w:val="fr-FR"/>
        </w:rPr>
      </w:pPr>
      <w:r w:rsidRPr="004D567C">
        <w:rPr>
          <w:lang w:val="fr-FR"/>
        </w:rPr>
        <w:t>-</w:t>
      </w:r>
    </w:p>
    <w:p w:rsidR="004D567C" w:rsidRPr="004D567C" w:rsidRDefault="004D567C" w:rsidP="004D567C">
      <w:pPr>
        <w:pStyle w:val="Prrafodelista"/>
        <w:ind w:left="757" w:firstLine="0"/>
        <w:rPr>
          <w:lang w:val="fr-FR"/>
        </w:rPr>
      </w:pPr>
      <w:r w:rsidRPr="004D567C">
        <w:rPr>
          <w:lang w:val="fr-FR"/>
        </w:rPr>
        <w:t>-</w:t>
      </w:r>
    </w:p>
    <w:p w:rsidR="004D567C" w:rsidRPr="004D567C" w:rsidRDefault="004D567C" w:rsidP="004D567C">
      <w:pPr>
        <w:pStyle w:val="Prrafodelista"/>
        <w:ind w:left="757" w:firstLine="0"/>
        <w:rPr>
          <w:lang w:val="fr-FR"/>
        </w:rPr>
      </w:pPr>
    </w:p>
    <w:p w:rsidR="004D567C" w:rsidRPr="004D567C" w:rsidRDefault="004D567C" w:rsidP="004D567C">
      <w:pPr>
        <w:pStyle w:val="Prrafodelista"/>
        <w:ind w:left="757" w:firstLine="0"/>
        <w:rPr>
          <w:lang w:val="fr-FR"/>
        </w:rPr>
      </w:pPr>
      <w:r w:rsidRPr="004D567C">
        <w:rPr>
          <w:lang w:val="fr-FR"/>
        </w:rPr>
        <w:t>B- Comment on écrit le son /an/?</w:t>
      </w:r>
    </w:p>
    <w:p w:rsidR="004D567C" w:rsidRPr="004D567C" w:rsidRDefault="004D567C" w:rsidP="004D567C">
      <w:pPr>
        <w:pStyle w:val="Prrafodelista"/>
        <w:ind w:left="1117" w:firstLine="0"/>
        <w:rPr>
          <w:lang w:val="fr-FR"/>
        </w:rPr>
      </w:pPr>
    </w:p>
    <w:tbl>
      <w:tblPr>
        <w:tblStyle w:val="Tablaconcuadrcula"/>
        <w:tblW w:w="13433" w:type="dxa"/>
        <w:tblInd w:w="-567" w:type="dxa"/>
        <w:tblLayout w:type="fixed"/>
        <w:tblLook w:val="04A0"/>
      </w:tblPr>
      <w:tblGrid>
        <w:gridCol w:w="1938"/>
        <w:gridCol w:w="1856"/>
        <w:gridCol w:w="4111"/>
        <w:gridCol w:w="2409"/>
        <w:gridCol w:w="3119"/>
      </w:tblGrid>
      <w:tr w:rsidR="004D567C" w:rsidTr="00AB1D51">
        <w:tc>
          <w:tcPr>
            <w:tcW w:w="1938" w:type="dxa"/>
          </w:tcPr>
          <w:p w:rsidR="004D567C" w:rsidRDefault="004D567C" w:rsidP="00A10533">
            <w:pPr>
              <w:pStyle w:val="Prrafodelista"/>
              <w:ind w:left="0" w:firstLine="0"/>
            </w:pPr>
            <w:proofErr w:type="spellStart"/>
            <w:r>
              <w:lastRenderedPageBreak/>
              <w:t>institutions</w:t>
            </w:r>
            <w:proofErr w:type="spellEnd"/>
            <w:r>
              <w:t>,</w:t>
            </w:r>
          </w:p>
          <w:p w:rsidR="004D567C" w:rsidRDefault="004D567C" w:rsidP="00A10533">
            <w:pPr>
              <w:pStyle w:val="Prrafodelista"/>
              <w:ind w:left="0" w:firstLine="0"/>
            </w:pPr>
            <w:proofErr w:type="spellStart"/>
            <w:r>
              <w:t>groupes</w:t>
            </w:r>
            <w:proofErr w:type="spellEnd"/>
          </w:p>
        </w:tc>
        <w:tc>
          <w:tcPr>
            <w:tcW w:w="1856" w:type="dxa"/>
          </w:tcPr>
          <w:p w:rsidR="004D567C" w:rsidRDefault="004D567C" w:rsidP="00A10533">
            <w:pPr>
              <w:pStyle w:val="Prrafodelista"/>
              <w:ind w:left="0" w:firstLine="0"/>
            </w:pPr>
            <w:proofErr w:type="spellStart"/>
            <w:r>
              <w:t>personnes</w:t>
            </w:r>
            <w:proofErr w:type="spellEnd"/>
          </w:p>
        </w:tc>
        <w:tc>
          <w:tcPr>
            <w:tcW w:w="4111" w:type="dxa"/>
          </w:tcPr>
          <w:p w:rsidR="004D567C" w:rsidRDefault="00AB1D51" w:rsidP="00A10533">
            <w:pPr>
              <w:pStyle w:val="Prrafodelista"/>
              <w:ind w:left="0" w:firstLine="0"/>
            </w:pPr>
            <w:proofErr w:type="spellStart"/>
            <w:r>
              <w:t>caractères</w:t>
            </w:r>
            <w:proofErr w:type="spellEnd"/>
            <w:r w:rsidR="004D567C">
              <w:t xml:space="preserve"> de </w:t>
            </w:r>
            <w:proofErr w:type="spellStart"/>
            <w:r w:rsidR="004D567C">
              <w:t>personnes</w:t>
            </w:r>
            <w:proofErr w:type="spellEnd"/>
          </w:p>
          <w:p w:rsidR="004D567C" w:rsidRDefault="004D567C" w:rsidP="00A10533">
            <w:pPr>
              <w:pStyle w:val="Prrafodelista"/>
              <w:ind w:left="0" w:firstLine="0"/>
            </w:pPr>
            <w:r>
              <w:t>(</w:t>
            </w:r>
            <w:proofErr w:type="spellStart"/>
            <w:r>
              <w:t>adjectifs</w:t>
            </w:r>
            <w:proofErr w:type="spellEnd"/>
            <w:r>
              <w:t>)</w:t>
            </w:r>
          </w:p>
        </w:tc>
        <w:tc>
          <w:tcPr>
            <w:tcW w:w="2409" w:type="dxa"/>
          </w:tcPr>
          <w:p w:rsidR="004D567C" w:rsidRDefault="004D567C" w:rsidP="00A10533">
            <w:pPr>
              <w:ind w:left="0" w:firstLine="0"/>
            </w:pPr>
            <w:proofErr w:type="spellStart"/>
            <w:r>
              <w:t>objets</w:t>
            </w:r>
            <w:proofErr w:type="spellEnd"/>
          </w:p>
        </w:tc>
        <w:tc>
          <w:tcPr>
            <w:tcW w:w="3119" w:type="dxa"/>
          </w:tcPr>
          <w:p w:rsidR="004D567C" w:rsidRDefault="004D567C" w:rsidP="00A10533">
            <w:pPr>
              <w:ind w:left="0" w:firstLine="0"/>
            </w:pPr>
            <w:proofErr w:type="spellStart"/>
            <w:r>
              <w:t>animaux</w:t>
            </w:r>
            <w:proofErr w:type="spellEnd"/>
          </w:p>
        </w:tc>
      </w:tr>
      <w:tr w:rsidR="004D567C" w:rsidTr="00AB1D51">
        <w:tc>
          <w:tcPr>
            <w:tcW w:w="1938" w:type="dxa"/>
          </w:tcPr>
          <w:p w:rsidR="004D567C" w:rsidRPr="004D567C" w:rsidRDefault="004D567C" w:rsidP="00A10533">
            <w:pPr>
              <w:ind w:left="0" w:firstLine="0"/>
              <w:rPr>
                <w:lang w:val="fr-FR"/>
              </w:rPr>
            </w:pPr>
            <w:r w:rsidRPr="004D567C">
              <w:rPr>
                <w:lang w:val="fr-FR"/>
              </w:rPr>
              <w:t>La droite</w:t>
            </w:r>
          </w:p>
          <w:p w:rsidR="004D567C" w:rsidRPr="004D567C" w:rsidRDefault="004D567C" w:rsidP="00A10533">
            <w:pPr>
              <w:ind w:left="0" w:firstLine="0"/>
              <w:rPr>
                <w:lang w:val="fr-FR"/>
              </w:rPr>
            </w:pPr>
            <w:r w:rsidRPr="004D567C">
              <w:rPr>
                <w:lang w:val="fr-FR"/>
              </w:rPr>
              <w:t>Le gouvernement</w:t>
            </w:r>
          </w:p>
          <w:p w:rsidR="004D567C" w:rsidRPr="004D567C" w:rsidRDefault="004D567C" w:rsidP="00A10533">
            <w:pPr>
              <w:ind w:left="0" w:firstLine="0"/>
              <w:rPr>
                <w:lang w:val="fr-FR"/>
              </w:rPr>
            </w:pPr>
            <w:r w:rsidRPr="004D567C">
              <w:rPr>
                <w:lang w:val="fr-FR"/>
              </w:rPr>
              <w:t>Le Parlement</w:t>
            </w:r>
          </w:p>
          <w:p w:rsidR="004D567C" w:rsidRDefault="004D567C" w:rsidP="00A10533">
            <w:pPr>
              <w:ind w:left="0" w:firstLine="0"/>
            </w:pPr>
            <w:proofErr w:type="spellStart"/>
            <w:r>
              <w:t>régiment</w:t>
            </w:r>
            <w:proofErr w:type="spellEnd"/>
          </w:p>
          <w:p w:rsidR="004D567C" w:rsidRDefault="004D567C" w:rsidP="00A10533">
            <w:pPr>
              <w:ind w:left="0" w:firstLine="0"/>
            </w:pPr>
          </w:p>
          <w:p w:rsidR="004D567C" w:rsidRDefault="004D567C" w:rsidP="00A10533">
            <w:pPr>
              <w:ind w:left="0" w:firstLine="0"/>
            </w:pPr>
          </w:p>
        </w:tc>
        <w:tc>
          <w:tcPr>
            <w:tcW w:w="1856" w:type="dxa"/>
          </w:tcPr>
          <w:p w:rsidR="004D567C" w:rsidRPr="004D567C" w:rsidRDefault="004D567C" w:rsidP="00A10533">
            <w:pPr>
              <w:ind w:left="0" w:firstLine="0"/>
              <w:rPr>
                <w:lang w:val="fr-FR"/>
              </w:rPr>
            </w:pPr>
            <w:r w:rsidRPr="004D567C">
              <w:rPr>
                <w:lang w:val="fr-FR"/>
              </w:rPr>
              <w:t>(tout le monde)</w:t>
            </w:r>
          </w:p>
          <w:p w:rsidR="004D567C" w:rsidRDefault="004D567C" w:rsidP="00A10533">
            <w:pPr>
              <w:ind w:left="0" w:firstLine="0"/>
              <w:rPr>
                <w:lang w:val="fr-FR"/>
              </w:rPr>
            </w:pPr>
            <w:r w:rsidRPr="004D567C">
              <w:rPr>
                <w:lang w:val="fr-FR"/>
              </w:rPr>
              <w:t>La bonne</w:t>
            </w:r>
          </w:p>
          <w:p w:rsidR="00AB1D51" w:rsidRPr="004D567C" w:rsidRDefault="00AB1D51" w:rsidP="00A10533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Le garnement</w:t>
            </w:r>
          </w:p>
          <w:p w:rsidR="004D567C" w:rsidRPr="004D567C" w:rsidRDefault="004D567C" w:rsidP="00A10533">
            <w:pPr>
              <w:ind w:left="0" w:firstLine="0"/>
              <w:rPr>
                <w:lang w:val="fr-FR"/>
              </w:rPr>
            </w:pPr>
            <w:r w:rsidRPr="004D567C">
              <w:rPr>
                <w:lang w:val="fr-FR"/>
              </w:rPr>
              <w:t>Le juge</w:t>
            </w:r>
          </w:p>
          <w:p w:rsidR="004D567C" w:rsidRPr="005A1198" w:rsidRDefault="004D567C" w:rsidP="00A10533">
            <w:pPr>
              <w:ind w:left="0" w:firstLine="0"/>
              <w:rPr>
                <w:lang w:val="fr-FR"/>
              </w:rPr>
            </w:pPr>
            <w:r w:rsidRPr="005A1198">
              <w:rPr>
                <w:lang w:val="fr-FR"/>
              </w:rPr>
              <w:t>Le général</w:t>
            </w:r>
          </w:p>
          <w:p w:rsidR="004D567C" w:rsidRPr="005A1198" w:rsidRDefault="004D567C" w:rsidP="00A10533">
            <w:pPr>
              <w:ind w:left="0" w:firstLine="0"/>
              <w:rPr>
                <w:lang w:val="fr-FR"/>
              </w:rPr>
            </w:pPr>
            <w:r w:rsidRPr="005A1198">
              <w:rPr>
                <w:lang w:val="fr-FR"/>
              </w:rPr>
              <w:t>Ma maman</w:t>
            </w:r>
          </w:p>
        </w:tc>
        <w:tc>
          <w:tcPr>
            <w:tcW w:w="4111" w:type="dxa"/>
          </w:tcPr>
          <w:p w:rsidR="004D567C" w:rsidRPr="004D567C" w:rsidRDefault="004D567C" w:rsidP="00A10533">
            <w:pPr>
              <w:ind w:left="0" w:firstLine="0"/>
              <w:rPr>
                <w:lang w:val="fr-FR"/>
              </w:rPr>
            </w:pPr>
            <w:r w:rsidRPr="004D567C">
              <w:rPr>
                <w:lang w:val="fr-FR"/>
              </w:rPr>
              <w:t>(sélection)</w:t>
            </w:r>
          </w:p>
          <w:p w:rsidR="00AB1D51" w:rsidRDefault="004D567C" w:rsidP="00A10533">
            <w:pPr>
              <w:ind w:left="0" w:firstLine="0"/>
              <w:rPr>
                <w:lang w:val="fr-FR"/>
              </w:rPr>
            </w:pPr>
            <w:r w:rsidRPr="004D567C">
              <w:rPr>
                <w:lang w:val="fr-FR"/>
              </w:rPr>
              <w:t xml:space="preserve">Le béat – la </w:t>
            </w:r>
            <w:r w:rsidR="00AB1D51">
              <w:rPr>
                <w:lang w:val="fr-FR"/>
              </w:rPr>
              <w:t xml:space="preserve">cruelle – le docile - le gentil </w:t>
            </w:r>
            <w:r w:rsidRPr="004D567C">
              <w:rPr>
                <w:lang w:val="fr-FR"/>
              </w:rPr>
              <w:t>-  l’</w:t>
            </w:r>
            <w:proofErr w:type="spellStart"/>
            <w:r w:rsidRPr="004D567C">
              <w:rPr>
                <w:lang w:val="fr-FR"/>
              </w:rPr>
              <w:t>heroïque</w:t>
            </w:r>
            <w:proofErr w:type="spellEnd"/>
            <w:r w:rsidRPr="004D567C">
              <w:rPr>
                <w:lang w:val="fr-FR"/>
              </w:rPr>
              <w:t xml:space="preserve"> – l’idiot - l’illégal - le paisible </w:t>
            </w:r>
            <w:r w:rsidR="00AB1D51">
              <w:rPr>
                <w:lang w:val="fr-FR"/>
              </w:rPr>
              <w:t>–</w:t>
            </w:r>
          </w:p>
          <w:p w:rsidR="004D567C" w:rsidRPr="004D567C" w:rsidRDefault="004D567C" w:rsidP="00AB1D51">
            <w:pPr>
              <w:ind w:left="0" w:firstLine="0"/>
              <w:rPr>
                <w:lang w:val="fr-FR"/>
              </w:rPr>
            </w:pPr>
            <w:r w:rsidRPr="004D567C">
              <w:rPr>
                <w:lang w:val="fr-FR"/>
              </w:rPr>
              <w:t xml:space="preserve"> le poli - le sage –  le sensé -  le stupide  -                               le tranquille - le triste – le vulgaire  -</w:t>
            </w:r>
            <w:r w:rsidR="00AB1D51">
              <w:rPr>
                <w:lang w:val="fr-FR"/>
              </w:rPr>
              <w:t>………….</w:t>
            </w:r>
            <w:r w:rsidRPr="004D567C">
              <w:rPr>
                <w:lang w:val="fr-FR"/>
              </w:rPr>
              <w:t xml:space="preserve"> le zélé- </w:t>
            </w:r>
          </w:p>
        </w:tc>
        <w:tc>
          <w:tcPr>
            <w:tcW w:w="2409" w:type="dxa"/>
          </w:tcPr>
          <w:p w:rsidR="004D567C" w:rsidRPr="004D567C" w:rsidRDefault="004D567C" w:rsidP="00A10533">
            <w:pPr>
              <w:ind w:left="0" w:firstLine="0"/>
              <w:rPr>
                <w:lang w:val="fr-FR"/>
              </w:rPr>
            </w:pPr>
          </w:p>
          <w:p w:rsidR="004D567C" w:rsidRDefault="00AB1D51" w:rsidP="00A10533">
            <w:pPr>
              <w:ind w:left="0" w:firstLine="0"/>
            </w:pPr>
            <w:proofErr w:type="spellStart"/>
            <w:r>
              <w:t>a</w:t>
            </w:r>
            <w:r w:rsidR="004D567C">
              <w:t>mende</w:t>
            </w:r>
            <w:proofErr w:type="spellEnd"/>
          </w:p>
          <w:p w:rsidR="00AB1D51" w:rsidRDefault="00AB1D51" w:rsidP="00A10533">
            <w:pPr>
              <w:ind w:left="0" w:firstLine="0"/>
            </w:pPr>
            <w:r>
              <w:t>(</w:t>
            </w:r>
            <w:proofErr w:type="spellStart"/>
            <w:r>
              <w:t>l’appart</w:t>
            </w:r>
            <w:proofErr w:type="spellEnd"/>
            <w:r>
              <w:t>)</w:t>
            </w:r>
          </w:p>
          <w:p w:rsidR="004D567C" w:rsidRDefault="004D567C" w:rsidP="00A10533">
            <w:pPr>
              <w:ind w:left="0" w:firstLine="0"/>
            </w:pPr>
            <w:r>
              <w:t>arme</w:t>
            </w:r>
          </w:p>
          <w:p w:rsidR="004D567C" w:rsidRDefault="004D567C" w:rsidP="00A10533">
            <w:pPr>
              <w:ind w:left="0" w:firstLine="0"/>
            </w:pPr>
            <w:proofErr w:type="spellStart"/>
            <w:r>
              <w:t>calmant</w:t>
            </w:r>
            <w:proofErr w:type="spellEnd"/>
          </w:p>
        </w:tc>
        <w:tc>
          <w:tcPr>
            <w:tcW w:w="3119" w:type="dxa"/>
          </w:tcPr>
          <w:p w:rsidR="004D567C" w:rsidRDefault="004D567C" w:rsidP="00A10533">
            <w:pPr>
              <w:ind w:left="0" w:firstLine="0"/>
            </w:pPr>
          </w:p>
          <w:p w:rsidR="004D567C" w:rsidRDefault="00AB1D51" w:rsidP="00A10533">
            <w:pPr>
              <w:ind w:left="0" w:firstLine="0"/>
            </w:pPr>
            <w:proofErr w:type="spellStart"/>
            <w:r>
              <w:t>c</w:t>
            </w:r>
            <w:r w:rsidR="004D567C">
              <w:t>aïman</w:t>
            </w:r>
            <w:proofErr w:type="spellEnd"/>
          </w:p>
          <w:p w:rsidR="00AB1D51" w:rsidRDefault="00AB1D51" w:rsidP="00A10533">
            <w:pPr>
              <w:ind w:left="0" w:firstLine="0"/>
            </w:pPr>
            <w:proofErr w:type="spellStart"/>
            <w:r>
              <w:t>chevesne</w:t>
            </w:r>
            <w:proofErr w:type="spellEnd"/>
          </w:p>
          <w:p w:rsidR="004D567C" w:rsidRDefault="004D567C" w:rsidP="00A10533">
            <w:pPr>
              <w:ind w:left="0" w:firstLine="0"/>
            </w:pPr>
            <w:proofErr w:type="spellStart"/>
            <w:r>
              <w:t>jument</w:t>
            </w:r>
            <w:proofErr w:type="spellEnd"/>
          </w:p>
          <w:p w:rsidR="004D567C" w:rsidRDefault="004D567C" w:rsidP="00A10533">
            <w:pPr>
              <w:ind w:left="0" w:firstLine="0"/>
            </w:pPr>
            <w:proofErr w:type="spellStart"/>
            <w:r>
              <w:t>vache</w:t>
            </w:r>
            <w:proofErr w:type="spellEnd"/>
          </w:p>
        </w:tc>
      </w:tr>
    </w:tbl>
    <w:p w:rsidR="004D567C" w:rsidRPr="004D567C" w:rsidRDefault="004D567C" w:rsidP="004D567C">
      <w:pPr>
        <w:pStyle w:val="Prrafodelista"/>
        <w:ind w:left="1117" w:firstLine="0"/>
        <w:rPr>
          <w:lang w:val="fr-FR"/>
        </w:rPr>
      </w:pPr>
      <w:r w:rsidRPr="004D567C">
        <w:rPr>
          <w:lang w:val="fr-FR"/>
        </w:rPr>
        <w:t>Quels adverbes en –ment vous écoutez?</w:t>
      </w:r>
    </w:p>
    <w:p w:rsidR="004D567C" w:rsidRPr="004D567C" w:rsidRDefault="004D567C" w:rsidP="004D567C">
      <w:pPr>
        <w:pStyle w:val="Prrafodelista"/>
        <w:ind w:left="757" w:firstLine="0"/>
        <w:rPr>
          <w:lang w:val="fr-FR"/>
        </w:rPr>
      </w:pPr>
      <w:r w:rsidRPr="004D567C">
        <w:rPr>
          <w:lang w:val="fr-FR"/>
        </w:rPr>
        <w:t>- assurément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4D567C">
        <w:rPr>
          <w:lang w:val="fr-FR"/>
        </w:rPr>
        <w:t>- certainement</w:t>
      </w:r>
    </w:p>
    <w:p w:rsidR="004D567C" w:rsidRPr="004D567C" w:rsidRDefault="004D567C" w:rsidP="004D567C">
      <w:pPr>
        <w:pStyle w:val="Prrafodelista"/>
        <w:ind w:left="757" w:firstLine="0"/>
        <w:rPr>
          <w:lang w:val="fr-FR"/>
        </w:rPr>
      </w:pPr>
      <w:r w:rsidRPr="004D567C">
        <w:rPr>
          <w:lang w:val="fr-FR"/>
        </w:rPr>
        <w:t>- communément</w:t>
      </w:r>
      <w:r>
        <w:rPr>
          <w:lang w:val="fr-FR"/>
        </w:rPr>
        <w:tab/>
      </w:r>
      <w:r>
        <w:rPr>
          <w:lang w:val="fr-FR"/>
        </w:rPr>
        <w:tab/>
      </w:r>
      <w:r w:rsidRPr="004D567C">
        <w:rPr>
          <w:lang w:val="fr-FR"/>
        </w:rPr>
        <w:t>- continuellement</w:t>
      </w:r>
    </w:p>
    <w:p w:rsidR="004D567C" w:rsidRPr="004D567C" w:rsidRDefault="004D567C" w:rsidP="004D567C">
      <w:pPr>
        <w:pStyle w:val="Prrafodelista"/>
        <w:ind w:left="757" w:firstLine="0"/>
        <w:rPr>
          <w:lang w:val="fr-FR"/>
        </w:rPr>
      </w:pPr>
      <w:r w:rsidRPr="004D567C">
        <w:rPr>
          <w:lang w:val="fr-FR"/>
        </w:rPr>
        <w:t>-énormément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4D567C">
        <w:rPr>
          <w:lang w:val="fr-FR"/>
        </w:rPr>
        <w:t>- ordinairement</w:t>
      </w:r>
    </w:p>
    <w:p w:rsidR="004D567C" w:rsidRPr="004D567C" w:rsidRDefault="004D567C" w:rsidP="004D567C">
      <w:pPr>
        <w:pStyle w:val="Prrafodelista"/>
        <w:ind w:left="757" w:firstLine="0"/>
        <w:rPr>
          <w:lang w:val="fr-FR"/>
        </w:rPr>
      </w:pPr>
      <w:r w:rsidRPr="004D567C">
        <w:rPr>
          <w:lang w:val="fr-FR"/>
        </w:rPr>
        <w:t>- politiquement</w:t>
      </w:r>
      <w:r>
        <w:rPr>
          <w:lang w:val="fr-FR"/>
        </w:rPr>
        <w:tab/>
      </w:r>
      <w:r>
        <w:rPr>
          <w:lang w:val="fr-FR"/>
        </w:rPr>
        <w:tab/>
      </w:r>
      <w:r w:rsidRPr="004D567C">
        <w:rPr>
          <w:lang w:val="fr-FR"/>
        </w:rPr>
        <w:t>- rarement</w:t>
      </w:r>
    </w:p>
    <w:p w:rsidR="004D567C" w:rsidRPr="004D567C" w:rsidRDefault="004D567C" w:rsidP="004D567C">
      <w:pPr>
        <w:pStyle w:val="Prrafodelista"/>
        <w:ind w:left="757" w:firstLine="0"/>
        <w:rPr>
          <w:lang w:val="fr-FR"/>
        </w:rPr>
      </w:pPr>
    </w:p>
    <w:p w:rsidR="004D567C" w:rsidRPr="004D567C" w:rsidRDefault="004D567C" w:rsidP="004D567C">
      <w:pPr>
        <w:pStyle w:val="Prrafodelista"/>
        <w:ind w:left="757" w:firstLine="0"/>
        <w:rPr>
          <w:lang w:val="fr-FR"/>
        </w:rPr>
      </w:pPr>
      <w:r w:rsidRPr="004D567C">
        <w:rPr>
          <w:lang w:val="fr-FR"/>
        </w:rPr>
        <w:t>B- Comment se forment-ils? Exemples que vous connaissez.</w:t>
      </w:r>
    </w:p>
    <w:p w:rsidR="004D567C" w:rsidRPr="004D567C" w:rsidRDefault="004D567C" w:rsidP="004D567C">
      <w:pPr>
        <w:rPr>
          <w:lang w:val="fr-FR"/>
        </w:rPr>
      </w:pPr>
      <w:r w:rsidRPr="004D567C">
        <w:rPr>
          <w:lang w:val="fr-FR"/>
        </w:rPr>
        <w:t>Quels autres mots avec le son /man/ vous écoutez?</w:t>
      </w:r>
    </w:p>
    <w:p w:rsidR="004D567C" w:rsidRPr="004D567C" w:rsidRDefault="004D567C" w:rsidP="004D567C">
      <w:pPr>
        <w:ind w:left="0" w:firstLine="397"/>
        <w:rPr>
          <w:lang w:val="fr-FR"/>
        </w:rPr>
      </w:pPr>
      <w:proofErr w:type="gramStart"/>
      <w:r>
        <w:rPr>
          <w:lang w:val="fr-FR"/>
        </w:rPr>
        <w:t>b</w:t>
      </w:r>
      <w:r w:rsidRPr="004D567C">
        <w:rPr>
          <w:lang w:val="fr-FR"/>
        </w:rPr>
        <w:t>oniment</w:t>
      </w:r>
      <w:proofErr w:type="gramEnd"/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 xml:space="preserve">- </w:t>
      </w:r>
      <w:r w:rsidRPr="004D567C">
        <w:rPr>
          <w:lang w:val="fr-FR"/>
        </w:rPr>
        <w:t>châtiment</w:t>
      </w:r>
    </w:p>
    <w:p w:rsidR="004D567C" w:rsidRPr="004D567C" w:rsidRDefault="004D567C" w:rsidP="004D567C">
      <w:pPr>
        <w:ind w:left="0" w:firstLine="397"/>
        <w:rPr>
          <w:lang w:val="fr-FR"/>
        </w:rPr>
      </w:pPr>
      <w:proofErr w:type="gramStart"/>
      <w:r w:rsidRPr="004D567C">
        <w:rPr>
          <w:lang w:val="fr-FR"/>
        </w:rPr>
        <w:t>évènement</w:t>
      </w:r>
      <w:proofErr w:type="gramEnd"/>
      <w:r w:rsidRPr="004D567C">
        <w:rPr>
          <w:lang w:val="fr-FR"/>
        </w:rPr>
        <w:t xml:space="preserve"> (événement) </w:t>
      </w:r>
      <w:r>
        <w:rPr>
          <w:lang w:val="fr-FR"/>
        </w:rPr>
        <w:tab/>
      </w:r>
      <w:r>
        <w:rPr>
          <w:lang w:val="fr-FR"/>
        </w:rPr>
        <w:tab/>
      </w:r>
      <w:r w:rsidRPr="004D567C">
        <w:rPr>
          <w:lang w:val="fr-FR"/>
        </w:rPr>
        <w:t>- traitement</w:t>
      </w:r>
    </w:p>
    <w:p w:rsidR="004D567C" w:rsidRPr="004D567C" w:rsidRDefault="004D567C" w:rsidP="004D567C">
      <w:pPr>
        <w:pStyle w:val="Prrafodelista"/>
        <w:ind w:left="757" w:firstLine="0"/>
        <w:rPr>
          <w:lang w:val="fr-FR"/>
        </w:rPr>
      </w:pPr>
      <w:proofErr w:type="gramStart"/>
      <w:r w:rsidRPr="004D567C">
        <w:rPr>
          <w:lang w:val="fr-FR"/>
        </w:rPr>
        <w:t>en</w:t>
      </w:r>
      <w:proofErr w:type="gramEnd"/>
      <w:r w:rsidRPr="004D567C">
        <w:rPr>
          <w:lang w:val="fr-FR"/>
        </w:rPr>
        <w:t xml:space="preserve"> – an – </w:t>
      </w:r>
      <w:proofErr w:type="spellStart"/>
      <w:r w:rsidRPr="004D567C">
        <w:rPr>
          <w:lang w:val="fr-FR"/>
        </w:rPr>
        <w:t>em</w:t>
      </w:r>
      <w:proofErr w:type="spellEnd"/>
      <w:r w:rsidRPr="004D567C">
        <w:rPr>
          <w:lang w:val="fr-FR"/>
        </w:rPr>
        <w:t xml:space="preserve"> - </w:t>
      </w:r>
      <w:proofErr w:type="spellStart"/>
      <w:r w:rsidRPr="004D567C">
        <w:rPr>
          <w:lang w:val="fr-FR"/>
        </w:rPr>
        <w:t>am</w:t>
      </w:r>
      <w:proofErr w:type="spellEnd"/>
    </w:p>
    <w:p w:rsidR="004D567C" w:rsidRPr="004D567C" w:rsidRDefault="004D567C" w:rsidP="004D567C">
      <w:pPr>
        <w:shd w:val="clear" w:color="auto" w:fill="FFFFFF"/>
        <w:spacing w:before="600" w:beforeAutospacing="0" w:after="72" w:afterAutospacing="0"/>
        <w:ind w:left="72" w:firstLine="0"/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</w:pPr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lastRenderedPageBreak/>
        <w:t>Tout le monde ment</w:t>
      </w:r>
      <w:proofErr w:type="gramStart"/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t>,</w:t>
      </w:r>
      <w:r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t>(</w:t>
      </w:r>
      <w:proofErr w:type="gramEnd"/>
      <w:r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t>2)</w:t>
      </w:r>
      <w:r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br/>
        <w:t xml:space="preserve">Le gouvernement </w:t>
      </w:r>
      <w:r w:rsidR="00B3185E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t>Ment énormément !</w:t>
      </w:r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br/>
        <w:t>Le physique ment, le mental ment</w:t>
      </w:r>
      <w:proofErr w:type="gramStart"/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t>,</w:t>
      </w:r>
      <w:proofErr w:type="gramEnd"/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br/>
        <w:t>Le vulgaire ment et le poli ment,</w:t>
      </w:r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br/>
        <w:t>Le béat te ment et le triste ment</w:t>
      </w:r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br/>
        <w:t>Et le sage ment et l'idiot te ment.</w:t>
      </w:r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br/>
        <w:t>Oui, l'idiot te ment et le sensé ment</w:t>
      </w:r>
      <w:proofErr w:type="gramStart"/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t>,</w:t>
      </w:r>
      <w:proofErr w:type="gramEnd"/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br/>
        <w:t>L'illogique ment et le carré ment,</w:t>
      </w:r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br/>
        <w:t>La</w:t>
      </w:r>
      <w:r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t xml:space="preserve"> cruelle ment et la bonne ment, </w:t>
      </w:r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t xml:space="preserve">Y a </w:t>
      </w:r>
      <w:r w:rsidR="00B3185E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t>que ma maman qui ment rarement.</w:t>
      </w:r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br/>
        <w:t>Le sauvage ment et le paisible ment</w:t>
      </w:r>
      <w:proofErr w:type="gramStart"/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t>,</w:t>
      </w:r>
      <w:proofErr w:type="gramEnd"/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br/>
        <w:t>Le social ment et l'isolé ment,</w:t>
      </w:r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br/>
        <w:t>L'unanime ment et l'à part te ment,</w:t>
      </w:r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br/>
        <w:t>Si le zélé ment, l'illégal ment.</w:t>
      </w:r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br/>
        <w:t>L'illégal ment, le pénal ment</w:t>
      </w:r>
      <w:proofErr w:type="gramStart"/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t>,</w:t>
      </w:r>
      <w:proofErr w:type="gramEnd"/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br/>
        <w:t xml:space="preserve">Oui, le châtiment immédiat te ment, </w:t>
      </w:r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br/>
        <w:t>Et</w:t>
      </w:r>
      <w:r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t xml:space="preserve"> le juge ment et l'amende ment. </w:t>
      </w:r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t xml:space="preserve">Et </w:t>
      </w:r>
      <w:r w:rsidR="00B3185E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t xml:space="preserve">le </w:t>
      </w:r>
      <w:r w:rsidR="00B3185E" w:rsidRPr="00AB1D51">
        <w:rPr>
          <w:rFonts w:ascii="Times New Roman" w:eastAsia="Times New Roman" w:hAnsi="Times New Roman" w:cs="Times New Roman"/>
          <w:b/>
          <w:color w:val="006600"/>
          <w:sz w:val="19"/>
          <w:szCs w:val="19"/>
          <w:lang w:val="fr-FR" w:eastAsia="es-ES"/>
        </w:rPr>
        <w:t>garnement</w:t>
      </w:r>
      <w:r w:rsidR="00B3185E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t xml:space="preserve"> ment certainement.</w:t>
      </w:r>
      <w:r w:rsidR="00AB1D51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t xml:space="preserve"> (</w:t>
      </w:r>
      <w:proofErr w:type="gramStart"/>
      <w:r w:rsidR="00AB1D51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t>enfant</w:t>
      </w:r>
      <w:proofErr w:type="gramEnd"/>
      <w:r w:rsidR="00AB1D51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t xml:space="preserve"> insupportable)</w:t>
      </w:r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br/>
        <w:t>Le docile ment, l'affranchi se ment</w:t>
      </w:r>
      <w:proofErr w:type="gramStart"/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t>,</w:t>
      </w:r>
      <w:proofErr w:type="gramEnd"/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br/>
        <w:t>Le laïc ment, le dévot te ment,</w:t>
      </w:r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br/>
        <w:t>L'éternel ment mais le diable ment,</w:t>
      </w:r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br/>
        <w:t>Oui, assurément, cet enfer me ment.</w:t>
      </w:r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br/>
        <w:t>C'est l'enfermement, le réel ment</w:t>
      </w:r>
      <w:proofErr w:type="gramStart"/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t>,</w:t>
      </w:r>
      <w:proofErr w:type="gramEnd"/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br/>
        <w:t>Le 3ème ment, la 2ème ment</w:t>
      </w:r>
      <w:r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t>,</w:t>
      </w:r>
      <w:r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br/>
        <w:t>Sur l'événement la 1ère ment,</w:t>
      </w:r>
      <w:r w:rsidR="00B3185E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t xml:space="preserve"> </w:t>
      </w:r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t>C'e</w:t>
      </w:r>
      <w:r w:rsidR="00B3185E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t xml:space="preserve">st du </w:t>
      </w:r>
      <w:r w:rsidR="00B3185E" w:rsidRPr="00B3185E">
        <w:rPr>
          <w:rFonts w:ascii="Times New Roman" w:eastAsia="Times New Roman" w:hAnsi="Times New Roman" w:cs="Times New Roman"/>
          <w:b/>
          <w:color w:val="006600"/>
          <w:sz w:val="19"/>
          <w:szCs w:val="19"/>
          <w:lang w:val="fr-FR" w:eastAsia="es-ES"/>
        </w:rPr>
        <w:t xml:space="preserve">boniment </w:t>
      </w:r>
      <w:r w:rsidR="00B3185E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t>continuellement. (</w:t>
      </w:r>
      <w:proofErr w:type="gramStart"/>
      <w:r w:rsidR="00B3185E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t>tromperie</w:t>
      </w:r>
      <w:proofErr w:type="gramEnd"/>
      <w:r w:rsidR="00B3185E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t xml:space="preserve"> : </w:t>
      </w:r>
      <w:proofErr w:type="spellStart"/>
      <w:r w:rsidR="00B3185E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t>disccours</w:t>
      </w:r>
      <w:proofErr w:type="spellEnd"/>
      <w:r w:rsidR="00B3185E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t xml:space="preserve"> de charlatan)</w:t>
      </w:r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br/>
        <w:t>Si la vache ment alors le pis ment</w:t>
      </w:r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br/>
        <w:t>Et si le pis ment alors le lait ment</w:t>
      </w:r>
      <w:proofErr w:type="gramStart"/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t>,</w:t>
      </w:r>
      <w:proofErr w:type="gramEnd"/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br/>
        <w:t>Bien sur la jument et le caïman,</w:t>
      </w:r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br/>
        <w:t xml:space="preserve">Dans l'eau, le sar ment, le </w:t>
      </w:r>
      <w:r w:rsidRPr="004D567C">
        <w:rPr>
          <w:rFonts w:ascii="Times New Roman" w:eastAsia="Times New Roman" w:hAnsi="Times New Roman" w:cs="Times New Roman"/>
          <w:b/>
          <w:color w:val="006600"/>
          <w:sz w:val="19"/>
          <w:szCs w:val="19"/>
          <w:lang w:val="fr-FR" w:eastAsia="es-ES"/>
        </w:rPr>
        <w:t xml:space="preserve">chevesne </w:t>
      </w:r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t>ment,</w:t>
      </w:r>
      <w:r w:rsidR="00AB1D51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t xml:space="preserve"> (poisson)</w:t>
      </w:r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br/>
        <w:t>Le Chevènement et l'Allègre ment</w:t>
      </w:r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br/>
        <w:t>Et la droite ment et l'extrême ment,</w:t>
      </w:r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br/>
        <w:t>Politiquement l'investi se ment</w:t>
      </w:r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br/>
        <w:t>Et le Parlement ment communément.</w:t>
      </w:r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br/>
        <w:t>Le terrible ment et le gentil ment</w:t>
      </w:r>
      <w:proofErr w:type="gramStart"/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t>,</w:t>
      </w:r>
      <w:proofErr w:type="gramEnd"/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br/>
        <w:t>Le brutal ment et le doux se ment,</w:t>
      </w:r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br/>
        <w:t>Le tranquille ment, le féroce ment,</w:t>
      </w:r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br/>
        <w:t>L'héroïque ment, l'ordinaire ment.</w:t>
      </w:r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br/>
        <w:t>Ordinairement, bien sûr l'arme ment</w:t>
      </w:r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br/>
        <w:t>Et, au régiment, le général ment</w:t>
      </w:r>
      <w:proofErr w:type="gramStart"/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t>,</w:t>
      </w:r>
      <w:proofErr w:type="gramEnd"/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br/>
        <w:t>Le s</w:t>
      </w:r>
      <w:r w:rsidR="00B3185E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t xml:space="preserve">tupide ment, pas de traitement, </w:t>
      </w:r>
      <w:r w:rsidRPr="004D567C">
        <w:rPr>
          <w:rFonts w:ascii="Times New Roman" w:eastAsia="Times New Roman" w:hAnsi="Times New Roman" w:cs="Times New Roman"/>
          <w:color w:val="006600"/>
          <w:sz w:val="19"/>
          <w:szCs w:val="19"/>
          <w:lang w:val="fr-FR" w:eastAsia="es-ES"/>
        </w:rPr>
        <w:t>Le médical ment, y a pas de calmant.</w:t>
      </w:r>
    </w:p>
    <w:p w:rsidR="00045FCD" w:rsidRPr="004D567C" w:rsidRDefault="00666D32">
      <w:pPr>
        <w:rPr>
          <w:lang w:val="fr-FR"/>
        </w:rPr>
      </w:pPr>
    </w:p>
    <w:sectPr w:rsidR="00045FCD" w:rsidRPr="004D567C" w:rsidSect="004D567C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F1E77"/>
    <w:multiLevelType w:val="hybridMultilevel"/>
    <w:tmpl w:val="069A8016"/>
    <w:lvl w:ilvl="0" w:tplc="80F6C91E">
      <w:start w:val="1"/>
      <w:numFmt w:val="decimal"/>
      <w:lvlText w:val="%1-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14455E12"/>
    <w:multiLevelType w:val="multilevel"/>
    <w:tmpl w:val="2BE0B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346912"/>
    <w:multiLevelType w:val="hybridMultilevel"/>
    <w:tmpl w:val="FF3899E0"/>
    <w:lvl w:ilvl="0" w:tplc="65C81E26">
      <w:start w:val="6"/>
      <w:numFmt w:val="bullet"/>
      <w:lvlText w:val="-"/>
      <w:lvlJc w:val="left"/>
      <w:pPr>
        <w:ind w:left="757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3">
    <w:nsid w:val="3FE6222F"/>
    <w:multiLevelType w:val="hybridMultilevel"/>
    <w:tmpl w:val="61C084E8"/>
    <w:lvl w:ilvl="0" w:tplc="141E3D5C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D567C"/>
    <w:rsid w:val="00052B63"/>
    <w:rsid w:val="0008504C"/>
    <w:rsid w:val="000938B1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D567C"/>
    <w:rsid w:val="004F2C1C"/>
    <w:rsid w:val="00500C73"/>
    <w:rsid w:val="00513E57"/>
    <w:rsid w:val="00576062"/>
    <w:rsid w:val="00587DE4"/>
    <w:rsid w:val="005A1198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AB1D51"/>
    <w:rsid w:val="00B15370"/>
    <w:rsid w:val="00B3185E"/>
    <w:rsid w:val="00B568FE"/>
    <w:rsid w:val="00BE51B5"/>
    <w:rsid w:val="00C06FEE"/>
    <w:rsid w:val="00C245F8"/>
    <w:rsid w:val="00CC6234"/>
    <w:rsid w:val="00D00EC6"/>
    <w:rsid w:val="00D602D4"/>
    <w:rsid w:val="00E52467"/>
    <w:rsid w:val="00E572D9"/>
    <w:rsid w:val="00E752D1"/>
    <w:rsid w:val="00E86F93"/>
    <w:rsid w:val="00F21FFE"/>
    <w:rsid w:val="00F90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67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D567C"/>
    <w:pPr>
      <w:ind w:left="720"/>
      <w:contextualSpacing/>
    </w:pPr>
  </w:style>
  <w:style w:type="table" w:styleId="Tablaconcuadrcula">
    <w:name w:val="Table Grid"/>
    <w:basedOn w:val="Tablanormal"/>
    <w:uiPriority w:val="59"/>
    <w:rsid w:val="004D567C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513E57"/>
    <w:rPr>
      <w:color w:val="0000FF" w:themeColor="hyperlink"/>
      <w:u w:val="single"/>
    </w:rPr>
  </w:style>
  <w:style w:type="character" w:styleId="nfasis">
    <w:name w:val="Emphasis"/>
    <w:basedOn w:val="Fuentedeprrafopredeter"/>
    <w:uiPriority w:val="20"/>
    <w:qFormat/>
    <w:rsid w:val="005A1198"/>
    <w:rPr>
      <w:b/>
      <w:bCs/>
      <w:i w:val="0"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33419">
      <w:bodyDiv w:val="1"/>
      <w:marLeft w:val="72"/>
      <w:marRight w:val="72"/>
      <w:marTop w:val="72"/>
      <w:marBottom w:val="7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5748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626837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6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36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972025">
                  <w:marLeft w:val="2385"/>
                  <w:marRight w:val="3960"/>
                  <w:marTop w:val="0"/>
                  <w:marBottom w:val="0"/>
                  <w:divBdr>
                    <w:top w:val="none" w:sz="0" w:space="0" w:color="auto"/>
                    <w:left w:val="single" w:sz="6" w:space="0" w:color="D3E1F9"/>
                    <w:bottom w:val="none" w:sz="0" w:space="0" w:color="auto"/>
                    <w:right w:val="none" w:sz="0" w:space="0" w:color="auto"/>
                  </w:divBdr>
                  <w:divsChild>
                    <w:div w:id="94426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974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2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larfle.com/exercice/interadv.htm" TargetMode="External"/><Relationship Id="rId5" Type="http://schemas.openxmlformats.org/officeDocument/2006/relationships/hyperlink" Target="http://www.youtube.com/watch?v=QkmXwVF0wD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468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2010-11-23T14:24:00Z</dcterms:created>
  <dcterms:modified xsi:type="dcterms:W3CDTF">2010-11-23T14:24:00Z</dcterms:modified>
</cp:coreProperties>
</file>